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64" w:rsidRPr="009F62D3" w:rsidRDefault="00B74200">
      <w:pPr>
        <w:pStyle w:val="a3"/>
        <w:rPr>
          <w:rFonts w:ascii="Times New Roman" w:hAnsi="Times New Roman"/>
          <w:b/>
          <w:sz w:val="28"/>
        </w:rPr>
      </w:pPr>
      <w:proofErr w:type="gramStart"/>
      <w:r w:rsidRPr="009F62D3">
        <w:rPr>
          <w:rFonts w:ascii="Times New Roman" w:hAnsi="Times New Roman"/>
          <w:b/>
          <w:sz w:val="16"/>
        </w:rPr>
        <w:t>ФЕДЕРАЛЬНАЯ</w:t>
      </w:r>
      <w:proofErr w:type="gramEnd"/>
      <w:r w:rsidRPr="009F62D3">
        <w:rPr>
          <w:rFonts w:ascii="Times New Roman" w:hAnsi="Times New Roman"/>
          <w:b/>
          <w:sz w:val="16"/>
        </w:rPr>
        <w:t xml:space="preserve"> НАЛОГОВАЯ</w:t>
      </w:r>
      <w:r w:rsidRPr="009F62D3">
        <w:rPr>
          <w:rFonts w:ascii="Times New Roman" w:hAnsi="Times New Roman"/>
          <w:b/>
          <w:sz w:val="16"/>
        </w:rPr>
        <w:tab/>
      </w:r>
      <w:r w:rsidRPr="009F62D3">
        <w:rPr>
          <w:rFonts w:ascii="Times New Roman" w:hAnsi="Times New Roman"/>
          <w:b/>
          <w:sz w:val="16"/>
        </w:rPr>
        <w:tab/>
      </w:r>
      <w:r w:rsidRPr="009F62D3">
        <w:rPr>
          <w:rFonts w:ascii="Times New Roman" w:hAnsi="Times New Roman"/>
          <w:b/>
          <w:sz w:val="20"/>
        </w:rPr>
        <w:t xml:space="preserve">           ВНИМАНИЮ СРЕДСТВ МАССОВОЙ ИНФОРМАЦИИ</w:t>
      </w:r>
    </w:p>
    <w:p w:rsidR="003D6464" w:rsidRPr="009F62D3" w:rsidRDefault="00B74200">
      <w:pPr>
        <w:pStyle w:val="a3"/>
        <w:rPr>
          <w:rFonts w:ascii="Times New Roman" w:hAnsi="Times New Roman"/>
          <w:b/>
          <w:sz w:val="16"/>
        </w:rPr>
      </w:pPr>
      <w:r w:rsidRPr="009F62D3">
        <w:rPr>
          <w:rFonts w:ascii="Times New Roman" w:hAnsi="Times New Roman"/>
          <w:b/>
          <w:sz w:val="16"/>
        </w:rPr>
        <w:t>СЛУЖБА РОССИЙСКОЙ ФЕДЕРАЦИИ</w:t>
      </w:r>
    </w:p>
    <w:p w:rsidR="003D6464" w:rsidRPr="009F62D3" w:rsidRDefault="003D6464">
      <w:pPr>
        <w:tabs>
          <w:tab w:val="left" w:pos="2127"/>
        </w:tabs>
        <w:ind w:right="7654"/>
        <w:rPr>
          <w:rFonts w:ascii="Times New Roman" w:hAnsi="Times New Roman"/>
          <w:b/>
          <w:sz w:val="16"/>
        </w:rPr>
      </w:pPr>
    </w:p>
    <w:p w:rsidR="003D6464" w:rsidRPr="009F62D3" w:rsidRDefault="00B74200">
      <w:pPr>
        <w:pStyle w:val="43"/>
        <w:outlineLvl w:val="3"/>
        <w:rPr>
          <w:rFonts w:ascii="Times New Roman" w:hAnsi="Times New Roman"/>
          <w:b/>
          <w:sz w:val="16"/>
        </w:rPr>
      </w:pPr>
      <w:proofErr w:type="gramStart"/>
      <w:r w:rsidRPr="009F62D3">
        <w:rPr>
          <w:rFonts w:ascii="Times New Roman" w:hAnsi="Times New Roman"/>
          <w:b/>
          <w:sz w:val="16"/>
        </w:rPr>
        <w:t>МЕЖРАЙОННАЯ</w:t>
      </w:r>
      <w:proofErr w:type="gramEnd"/>
      <w:r w:rsidRPr="009F62D3">
        <w:rPr>
          <w:rFonts w:ascii="Times New Roman" w:hAnsi="Times New Roman"/>
          <w:b/>
          <w:sz w:val="16"/>
        </w:rPr>
        <w:t xml:space="preserve"> ИФНС РОССИИ № 8</w:t>
      </w:r>
    </w:p>
    <w:p w:rsidR="003D6464" w:rsidRPr="009F62D3" w:rsidRDefault="00B74200">
      <w:pPr>
        <w:pStyle w:val="43"/>
        <w:outlineLvl w:val="3"/>
        <w:rPr>
          <w:rFonts w:ascii="Times New Roman" w:hAnsi="Times New Roman"/>
          <w:b/>
          <w:sz w:val="16"/>
        </w:rPr>
      </w:pPr>
      <w:r w:rsidRPr="009F62D3">
        <w:rPr>
          <w:rFonts w:ascii="Times New Roman" w:hAnsi="Times New Roman"/>
          <w:b/>
          <w:sz w:val="16"/>
        </w:rPr>
        <w:t>ПО КРАСНОЯРСКОМУ КРАЮ</w:t>
      </w:r>
    </w:p>
    <w:p w:rsidR="003D6464" w:rsidRPr="009F62D3" w:rsidRDefault="003D6464">
      <w:pPr>
        <w:pStyle w:val="43"/>
        <w:outlineLvl w:val="3"/>
        <w:rPr>
          <w:rFonts w:ascii="Times New Roman" w:hAnsi="Times New Roman"/>
          <w:b/>
          <w:sz w:val="16"/>
        </w:rPr>
      </w:pPr>
    </w:p>
    <w:p w:rsidR="003D6464" w:rsidRPr="009F62D3" w:rsidRDefault="00B74200" w:rsidP="00C93D56">
      <w:pPr>
        <w:tabs>
          <w:tab w:val="left" w:pos="426"/>
        </w:tabs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>663604, г. Канск, ул. 40 лет Октября 60,</w:t>
      </w:r>
    </w:p>
    <w:p w:rsidR="003D6464" w:rsidRPr="009F62D3" w:rsidRDefault="00B74200">
      <w:pPr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>строение, 21</w:t>
      </w:r>
    </w:p>
    <w:p w:rsidR="003D6464" w:rsidRPr="009F62D3" w:rsidRDefault="00B74200">
      <w:pPr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 xml:space="preserve">тел. (39161) 3-92-43 </w:t>
      </w:r>
    </w:p>
    <w:p w:rsidR="003D6464" w:rsidRPr="009F62D3" w:rsidRDefault="00B74200">
      <w:pPr>
        <w:ind w:right="-99"/>
        <w:rPr>
          <w:rFonts w:ascii="Times New Roman" w:hAnsi="Times New Roman"/>
          <w:sz w:val="18"/>
        </w:rPr>
      </w:pPr>
      <w:r w:rsidRPr="009F62D3">
        <w:rPr>
          <w:rFonts w:ascii="Times New Roman" w:hAnsi="Times New Roman"/>
          <w:sz w:val="18"/>
          <w:lang w:val="en-US"/>
        </w:rPr>
        <w:t>E</w:t>
      </w:r>
      <w:r w:rsidRPr="009F62D3">
        <w:rPr>
          <w:rFonts w:ascii="Times New Roman" w:hAnsi="Times New Roman"/>
          <w:sz w:val="18"/>
        </w:rPr>
        <w:t>-</w:t>
      </w:r>
      <w:r w:rsidRPr="009F62D3">
        <w:rPr>
          <w:rFonts w:ascii="Times New Roman" w:hAnsi="Times New Roman"/>
          <w:sz w:val="18"/>
          <w:lang w:val="en-US"/>
        </w:rPr>
        <w:t>mail</w:t>
      </w:r>
      <w:r w:rsidRPr="009F62D3">
        <w:rPr>
          <w:rFonts w:ascii="Times New Roman" w:hAnsi="Times New Roman"/>
          <w:sz w:val="18"/>
        </w:rPr>
        <w:t xml:space="preserve">: </w:t>
      </w:r>
      <w:r w:rsidRPr="009F62D3">
        <w:rPr>
          <w:rFonts w:ascii="Times New Roman" w:hAnsi="Times New Roman"/>
          <w:sz w:val="18"/>
          <w:lang w:val="en-US"/>
        </w:rPr>
        <w:t>r</w:t>
      </w:r>
      <w:r w:rsidRPr="009F62D3">
        <w:rPr>
          <w:rFonts w:ascii="Times New Roman" w:hAnsi="Times New Roman"/>
          <w:sz w:val="18"/>
        </w:rPr>
        <w:t>2450@</w:t>
      </w:r>
      <w:r w:rsidR="0031371A" w:rsidRPr="009F62D3">
        <w:rPr>
          <w:rFonts w:ascii="Times New Roman" w:hAnsi="Times New Roman"/>
          <w:sz w:val="18"/>
          <w:lang w:val="en-US"/>
        </w:rPr>
        <w:t>tax</w:t>
      </w:r>
      <w:r w:rsidR="0031371A" w:rsidRPr="009F62D3">
        <w:rPr>
          <w:rFonts w:ascii="Times New Roman" w:hAnsi="Times New Roman"/>
          <w:sz w:val="18"/>
        </w:rPr>
        <w:t>.</w:t>
      </w:r>
      <w:proofErr w:type="spellStart"/>
      <w:r w:rsidRPr="009F62D3">
        <w:rPr>
          <w:rFonts w:ascii="Times New Roman" w:hAnsi="Times New Roman"/>
          <w:sz w:val="18"/>
          <w:lang w:val="en-US"/>
        </w:rPr>
        <w:t>g</w:t>
      </w:r>
      <w:r w:rsidR="0031371A" w:rsidRPr="009F62D3">
        <w:rPr>
          <w:rFonts w:ascii="Times New Roman" w:hAnsi="Times New Roman"/>
          <w:sz w:val="18"/>
          <w:lang w:val="en-US"/>
        </w:rPr>
        <w:t>ov</w:t>
      </w:r>
      <w:proofErr w:type="spellEnd"/>
      <w:r w:rsidRPr="009F62D3">
        <w:rPr>
          <w:rFonts w:ascii="Times New Roman" w:hAnsi="Times New Roman"/>
          <w:sz w:val="18"/>
        </w:rPr>
        <w:t>.</w:t>
      </w:r>
      <w:proofErr w:type="spellStart"/>
      <w:r w:rsidRPr="009F62D3">
        <w:rPr>
          <w:rFonts w:ascii="Times New Roman" w:hAnsi="Times New Roman"/>
          <w:sz w:val="18"/>
          <w:lang w:val="en-US"/>
        </w:rPr>
        <w:t>ru</w:t>
      </w:r>
      <w:proofErr w:type="spellEnd"/>
    </w:p>
    <w:p w:rsidR="003D6464" w:rsidRPr="009F62D3" w:rsidRDefault="003D6464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1"/>
        <w:gridCol w:w="50"/>
      </w:tblGrid>
      <w:tr w:rsidR="003D6464" w:rsidRPr="009F62D3">
        <w:trPr>
          <w:trHeight w:val="783"/>
        </w:trPr>
        <w:tc>
          <w:tcPr>
            <w:tcW w:w="1061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45C5" w:rsidRPr="00AE45C5" w:rsidRDefault="00E23108" w:rsidP="008332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ИНФОРМАЦИОННОЕ СООБЩЕНИЕ. </w:t>
            </w:r>
            <w:r w:rsidR="00833271">
              <w:rPr>
                <w:rFonts w:ascii="Times New Roman" w:hAnsi="Times New Roman"/>
                <w:b/>
                <w:sz w:val="28"/>
              </w:rPr>
              <w:t>27.10</w:t>
            </w:r>
            <w:r w:rsidR="00CB573B">
              <w:rPr>
                <w:rFonts w:ascii="Times New Roman" w:hAnsi="Times New Roman"/>
                <w:b/>
                <w:sz w:val="28"/>
              </w:rPr>
              <w:t>.2025</w:t>
            </w:r>
            <w:r w:rsidR="00AE45C5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833271">
              <w:rPr>
                <w:rFonts w:ascii="Times New Roman" w:hAnsi="Times New Roman"/>
                <w:b/>
                <w:sz w:val="28"/>
              </w:rPr>
              <w:t>Зарплата «в конверте» лишает социальных гарантий</w:t>
            </w:r>
            <w:r w:rsidR="00354CA1"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464" w:rsidRPr="009F62D3" w:rsidRDefault="003D6464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833271" w:rsidRPr="00833271" w:rsidRDefault="00833271" w:rsidP="00833271">
      <w:pPr>
        <w:ind w:firstLine="720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833271">
        <w:rPr>
          <w:rFonts w:ascii="Times New Roman" w:hAnsi="Times New Roman"/>
          <w:sz w:val="32"/>
          <w:szCs w:val="32"/>
          <w:shd w:val="clear" w:color="auto" w:fill="FFFFFF"/>
        </w:rPr>
        <w:t>Если ваши отношения с работодателем не оформлены или в официальных документах отражается только часть заработка – вы стали жертвой «серой» заработной платы. Работники, получающие такую зарплату, не могут в полном объеме воспользоваться своими правами. Рисками в этой ситуации для работника являются:</w:t>
      </w:r>
    </w:p>
    <w:p w:rsidR="00833271" w:rsidRDefault="00833271" w:rsidP="00833271">
      <w:pPr>
        <w:rPr>
          <w:rFonts w:ascii="Times New Roman" w:hAnsi="Times New Roman"/>
          <w:color w:val="auto"/>
          <w:sz w:val="32"/>
          <w:szCs w:val="32"/>
        </w:rPr>
      </w:pPr>
      <w:r w:rsidRPr="00833271">
        <w:rPr>
          <w:rFonts w:ascii="Times New Roman" w:hAnsi="Times New Roman"/>
          <w:noProof/>
          <w:color w:val="auto"/>
          <w:sz w:val="32"/>
          <w:szCs w:val="32"/>
        </w:rPr>
        <w:t>-</w:t>
      </w:r>
      <w:r w:rsidRPr="00833271">
        <w:rPr>
          <w:rFonts w:ascii="Times New Roman" w:hAnsi="Times New Roman"/>
          <w:sz w:val="32"/>
          <w:szCs w:val="32"/>
          <w:shd w:val="clear" w:color="auto" w:fill="FFFFFF"/>
        </w:rPr>
        <w:t>неоплаченные больничные листы и отпуск;</w:t>
      </w:r>
      <w:proofErr w:type="gramStart"/>
      <w:r w:rsidRPr="00833271">
        <w:rPr>
          <w:rFonts w:ascii="Times New Roman" w:hAnsi="Times New Roman"/>
          <w:sz w:val="32"/>
          <w:szCs w:val="32"/>
        </w:rPr>
        <w:br/>
      </w:r>
      <w:r w:rsidRPr="00833271">
        <w:rPr>
          <w:rFonts w:ascii="Times New Roman" w:hAnsi="Times New Roman"/>
          <w:noProof/>
          <w:color w:val="auto"/>
          <w:sz w:val="32"/>
          <w:szCs w:val="32"/>
        </w:rPr>
        <w:t>-</w:t>
      </w:r>
      <w:proofErr w:type="gramEnd"/>
      <w:r w:rsidRPr="00833271">
        <w:rPr>
          <w:rFonts w:ascii="Times New Roman" w:hAnsi="Times New Roman"/>
          <w:sz w:val="32"/>
          <w:szCs w:val="32"/>
          <w:shd w:val="clear" w:color="auto" w:fill="FFFFFF"/>
        </w:rPr>
        <w:t>отсутствие доплаты за дополнительную работу;</w:t>
      </w:r>
      <w:r w:rsidRPr="00833271">
        <w:rPr>
          <w:rFonts w:ascii="Times New Roman" w:hAnsi="Times New Roman"/>
          <w:sz w:val="32"/>
          <w:szCs w:val="32"/>
        </w:rPr>
        <w:br/>
      </w:r>
      <w:r w:rsidRPr="00833271">
        <w:rPr>
          <w:rFonts w:ascii="Times New Roman" w:hAnsi="Times New Roman"/>
          <w:noProof/>
          <w:color w:val="auto"/>
          <w:sz w:val="32"/>
          <w:szCs w:val="32"/>
        </w:rPr>
        <w:t>-</w:t>
      </w:r>
      <w:r w:rsidRPr="00833271">
        <w:rPr>
          <w:rFonts w:ascii="Times New Roman" w:hAnsi="Times New Roman"/>
          <w:sz w:val="32"/>
          <w:szCs w:val="32"/>
          <w:shd w:val="clear" w:color="auto" w:fill="FFFFFF"/>
        </w:rPr>
        <w:t>риск увольнения без выплаты полной заработной платы;</w:t>
      </w:r>
      <w:r w:rsidRPr="00833271">
        <w:rPr>
          <w:rFonts w:ascii="Times New Roman" w:hAnsi="Times New Roman"/>
          <w:sz w:val="32"/>
          <w:szCs w:val="32"/>
        </w:rPr>
        <w:br/>
      </w:r>
      <w:r w:rsidRPr="00833271">
        <w:rPr>
          <w:rFonts w:ascii="Times New Roman" w:hAnsi="Times New Roman"/>
          <w:noProof/>
          <w:color w:val="auto"/>
          <w:sz w:val="32"/>
          <w:szCs w:val="32"/>
        </w:rPr>
        <w:t>-</w:t>
      </w:r>
      <w:r w:rsidRPr="00833271">
        <w:rPr>
          <w:rFonts w:ascii="Times New Roman" w:hAnsi="Times New Roman"/>
          <w:sz w:val="32"/>
          <w:szCs w:val="32"/>
          <w:shd w:val="clear" w:color="auto" w:fill="FFFFFF"/>
        </w:rPr>
        <w:t>отсутствие права на достойную пенсию;</w:t>
      </w:r>
      <w:r w:rsidRPr="00833271">
        <w:rPr>
          <w:rFonts w:ascii="Times New Roman" w:hAnsi="Times New Roman"/>
          <w:sz w:val="32"/>
          <w:szCs w:val="32"/>
        </w:rPr>
        <w:br/>
      </w:r>
      <w:r w:rsidRPr="00833271">
        <w:rPr>
          <w:rFonts w:ascii="Times New Roman" w:hAnsi="Times New Roman"/>
          <w:noProof/>
          <w:color w:val="auto"/>
          <w:sz w:val="32"/>
          <w:szCs w:val="32"/>
        </w:rPr>
        <w:t>-</w:t>
      </w:r>
      <w:r w:rsidRPr="00833271">
        <w:rPr>
          <w:rFonts w:ascii="Times New Roman" w:hAnsi="Times New Roman"/>
          <w:sz w:val="32"/>
          <w:szCs w:val="32"/>
          <w:shd w:val="clear" w:color="auto" w:fill="FFFFFF"/>
        </w:rPr>
        <w:t>трудности с получением социальных и имущественных вычетов;</w:t>
      </w:r>
      <w:r w:rsidRPr="00833271">
        <w:rPr>
          <w:rFonts w:ascii="Times New Roman" w:hAnsi="Times New Roman"/>
          <w:sz w:val="32"/>
          <w:szCs w:val="32"/>
        </w:rPr>
        <w:br/>
      </w:r>
      <w:r w:rsidRPr="00833271">
        <w:rPr>
          <w:rFonts w:ascii="Times New Roman" w:hAnsi="Times New Roman"/>
          <w:noProof/>
          <w:color w:val="auto"/>
          <w:sz w:val="32"/>
          <w:szCs w:val="32"/>
        </w:rPr>
        <w:t>-</w:t>
      </w:r>
      <w:r w:rsidRPr="00833271">
        <w:rPr>
          <w:rFonts w:ascii="Times New Roman" w:hAnsi="Times New Roman"/>
          <w:sz w:val="32"/>
          <w:szCs w:val="32"/>
          <w:shd w:val="clear" w:color="auto" w:fill="FFFFFF"/>
        </w:rPr>
        <w:t>отказ в социальных выплатах при несчастных случаях;</w:t>
      </w:r>
      <w:r w:rsidRPr="00833271">
        <w:rPr>
          <w:rFonts w:ascii="Times New Roman" w:hAnsi="Times New Roman"/>
          <w:sz w:val="32"/>
          <w:szCs w:val="32"/>
        </w:rPr>
        <w:br/>
      </w:r>
      <w:r w:rsidRPr="00833271">
        <w:rPr>
          <w:rFonts w:ascii="Times New Roman" w:hAnsi="Times New Roman"/>
          <w:noProof/>
          <w:color w:val="auto"/>
          <w:sz w:val="32"/>
          <w:szCs w:val="32"/>
        </w:rPr>
        <w:t>-</w:t>
      </w:r>
      <w:r w:rsidRPr="00833271">
        <w:rPr>
          <w:rFonts w:ascii="Times New Roman" w:hAnsi="Times New Roman"/>
          <w:sz w:val="32"/>
          <w:szCs w:val="32"/>
          <w:shd w:val="clear" w:color="auto" w:fill="FFFFFF"/>
        </w:rPr>
        <w:t>риск не получить одобрение кредита на нужную сумму;</w:t>
      </w:r>
      <w:r w:rsidRPr="00833271">
        <w:rPr>
          <w:rFonts w:ascii="Times New Roman" w:hAnsi="Times New Roman"/>
          <w:sz w:val="32"/>
          <w:szCs w:val="32"/>
        </w:rPr>
        <w:br/>
      </w:r>
      <w:r w:rsidRPr="00833271">
        <w:rPr>
          <w:rFonts w:ascii="Times New Roman" w:hAnsi="Times New Roman"/>
          <w:noProof/>
          <w:color w:val="auto"/>
          <w:sz w:val="32"/>
          <w:szCs w:val="32"/>
        </w:rPr>
        <w:t>-</w:t>
      </w:r>
      <w:r w:rsidRPr="00833271">
        <w:rPr>
          <w:rFonts w:ascii="Times New Roman" w:hAnsi="Times New Roman"/>
          <w:sz w:val="32"/>
          <w:szCs w:val="32"/>
          <w:shd w:val="clear" w:color="auto" w:fill="FFFFFF"/>
        </w:rPr>
        <w:t>получение займа или ипотеки под более высокий процент.</w:t>
      </w:r>
      <w:r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833271" w:rsidRDefault="00833271" w:rsidP="00833271">
      <w:pPr>
        <w:ind w:firstLine="720"/>
        <w:rPr>
          <w:rFonts w:ascii="Times New Roman" w:hAnsi="Times New Roman"/>
          <w:color w:val="auto"/>
          <w:sz w:val="32"/>
          <w:szCs w:val="32"/>
        </w:rPr>
      </w:pPr>
      <w:r w:rsidRPr="00833271">
        <w:rPr>
          <w:rFonts w:ascii="Times New Roman" w:hAnsi="Times New Roman"/>
          <w:sz w:val="32"/>
          <w:szCs w:val="32"/>
          <w:shd w:val="clear" w:color="auto" w:fill="FFFFFF"/>
        </w:rPr>
        <w:t>Таким образом, для работников «белая» заработная плата – это социальная поддержка при реализации трудового потенциала, возможность защитить свое здоровье и права.</w:t>
      </w:r>
    </w:p>
    <w:p w:rsidR="00833271" w:rsidRPr="00833271" w:rsidRDefault="00833271" w:rsidP="00833271">
      <w:pPr>
        <w:ind w:firstLine="720"/>
        <w:rPr>
          <w:rFonts w:ascii="Times New Roman" w:hAnsi="Times New Roman"/>
          <w:color w:val="auto"/>
          <w:sz w:val="32"/>
          <w:szCs w:val="32"/>
        </w:rPr>
      </w:pPr>
      <w:bookmarkStart w:id="0" w:name="_GoBack"/>
      <w:bookmarkEnd w:id="0"/>
      <w:r w:rsidRPr="00833271">
        <w:rPr>
          <w:rFonts w:ascii="Times New Roman" w:hAnsi="Times New Roman"/>
          <w:sz w:val="32"/>
          <w:szCs w:val="32"/>
          <w:shd w:val="clear" w:color="auto" w:fill="FFFFFF"/>
        </w:rPr>
        <w:t xml:space="preserve">Напоминаем, что каждый гражданин может проверить размер своей заработной платы, уплаченные работодателем страховые взносы и налог на доходы физических лиц с помощью сервиса «Личный кабинет налогоплательщика для физических лиц» в разделе «Доходы» на официальном сайте ФНС России </w:t>
      </w:r>
      <w:r w:rsidRPr="00833271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www</w:t>
      </w:r>
      <w:r w:rsidRPr="00833271">
        <w:rPr>
          <w:rFonts w:ascii="Times New Roman" w:hAnsi="Times New Roman"/>
          <w:sz w:val="32"/>
          <w:szCs w:val="32"/>
          <w:shd w:val="clear" w:color="auto" w:fill="FFFFFF"/>
        </w:rPr>
        <w:t>.</w:t>
      </w:r>
      <w:proofErr w:type="spellStart"/>
      <w:r w:rsidRPr="00833271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nalog</w:t>
      </w:r>
      <w:proofErr w:type="spellEnd"/>
      <w:r w:rsidRPr="00833271">
        <w:rPr>
          <w:rFonts w:ascii="Times New Roman" w:hAnsi="Times New Roman"/>
          <w:sz w:val="32"/>
          <w:szCs w:val="32"/>
          <w:shd w:val="clear" w:color="auto" w:fill="FFFFFF"/>
        </w:rPr>
        <w:t>.</w:t>
      </w:r>
      <w:proofErr w:type="spellStart"/>
      <w:r w:rsidRPr="00833271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gov</w:t>
      </w:r>
      <w:proofErr w:type="spellEnd"/>
      <w:r w:rsidRPr="00833271">
        <w:rPr>
          <w:rFonts w:ascii="Times New Roman" w:hAnsi="Times New Roman"/>
          <w:sz w:val="32"/>
          <w:szCs w:val="32"/>
          <w:shd w:val="clear" w:color="auto" w:fill="FFFFFF"/>
        </w:rPr>
        <w:t>.</w:t>
      </w:r>
      <w:proofErr w:type="spellStart"/>
      <w:r w:rsidRPr="00833271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ru</w:t>
      </w:r>
      <w:proofErr w:type="spellEnd"/>
      <w:r w:rsidRPr="00833271">
        <w:rPr>
          <w:rFonts w:ascii="Times New Roman" w:hAnsi="Times New Roman"/>
          <w:sz w:val="32"/>
          <w:szCs w:val="32"/>
          <w:shd w:val="clear" w:color="auto" w:fill="FFFFFF"/>
        </w:rPr>
        <w:t>.</w:t>
      </w:r>
    </w:p>
    <w:p w:rsidR="00833271" w:rsidRPr="00833271" w:rsidRDefault="00833271" w:rsidP="00833271">
      <w:pPr>
        <w:ind w:left="-284" w:firstLine="426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</w:p>
    <w:p w:rsidR="00833271" w:rsidRPr="00833271" w:rsidRDefault="00833271" w:rsidP="00833271">
      <w:pPr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7D7F67" w:rsidRDefault="007D7F67" w:rsidP="00F3388F">
      <w:pPr>
        <w:rPr>
          <w:rFonts w:ascii="Arial" w:hAnsi="Arial" w:cs="Arial"/>
          <w:sz w:val="24"/>
          <w:szCs w:val="24"/>
          <w:shd w:val="clear" w:color="auto" w:fill="FFFFFF"/>
        </w:rPr>
      </w:pPr>
    </w:p>
    <w:sectPr w:rsidR="007D7F67">
      <w:pgSz w:w="11906" w:h="16838"/>
      <w:pgMar w:top="851" w:right="566" w:bottom="113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CA6"/>
    <w:multiLevelType w:val="hybridMultilevel"/>
    <w:tmpl w:val="6DBC5F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150A4A"/>
    <w:multiLevelType w:val="multilevel"/>
    <w:tmpl w:val="311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76F9C"/>
    <w:multiLevelType w:val="hybridMultilevel"/>
    <w:tmpl w:val="082CC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656B4"/>
    <w:multiLevelType w:val="hybridMultilevel"/>
    <w:tmpl w:val="E64C8CF6"/>
    <w:lvl w:ilvl="0" w:tplc="0419000B">
      <w:start w:val="1"/>
      <w:numFmt w:val="bullet"/>
      <w:lvlText w:val=""/>
      <w:lvlJc w:val="left"/>
      <w:pPr>
        <w:ind w:left="2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4">
    <w:nsid w:val="38393288"/>
    <w:multiLevelType w:val="multilevel"/>
    <w:tmpl w:val="311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20541"/>
    <w:multiLevelType w:val="hybridMultilevel"/>
    <w:tmpl w:val="8DFA1ECC"/>
    <w:lvl w:ilvl="0" w:tplc="94BA1C26">
      <w:start w:val="185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51BA0"/>
    <w:multiLevelType w:val="hybridMultilevel"/>
    <w:tmpl w:val="07F0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64"/>
    <w:rsid w:val="00017187"/>
    <w:rsid w:val="0002547C"/>
    <w:rsid w:val="00073133"/>
    <w:rsid w:val="001444DB"/>
    <w:rsid w:val="001C1495"/>
    <w:rsid w:val="001D010A"/>
    <w:rsid w:val="002765CA"/>
    <w:rsid w:val="00277BC1"/>
    <w:rsid w:val="002C09C2"/>
    <w:rsid w:val="002D52A2"/>
    <w:rsid w:val="00310476"/>
    <w:rsid w:val="0031371A"/>
    <w:rsid w:val="00354CA1"/>
    <w:rsid w:val="003837E4"/>
    <w:rsid w:val="003D6464"/>
    <w:rsid w:val="003F7D3E"/>
    <w:rsid w:val="00441350"/>
    <w:rsid w:val="0048758E"/>
    <w:rsid w:val="004A429B"/>
    <w:rsid w:val="004A7F8B"/>
    <w:rsid w:val="00514482"/>
    <w:rsid w:val="0052195B"/>
    <w:rsid w:val="00541C7E"/>
    <w:rsid w:val="005F5306"/>
    <w:rsid w:val="005F53D9"/>
    <w:rsid w:val="00623981"/>
    <w:rsid w:val="00624D7C"/>
    <w:rsid w:val="00670B6B"/>
    <w:rsid w:val="006A70D0"/>
    <w:rsid w:val="006D7782"/>
    <w:rsid w:val="006E78C4"/>
    <w:rsid w:val="006F391C"/>
    <w:rsid w:val="006F5D68"/>
    <w:rsid w:val="00760B6E"/>
    <w:rsid w:val="0078628C"/>
    <w:rsid w:val="007A46E8"/>
    <w:rsid w:val="007D7F67"/>
    <w:rsid w:val="007E2375"/>
    <w:rsid w:val="007F107F"/>
    <w:rsid w:val="00833271"/>
    <w:rsid w:val="00896F73"/>
    <w:rsid w:val="008A3ACB"/>
    <w:rsid w:val="009D6374"/>
    <w:rsid w:val="009F62D3"/>
    <w:rsid w:val="00A22E82"/>
    <w:rsid w:val="00A446FA"/>
    <w:rsid w:val="00A716DA"/>
    <w:rsid w:val="00AE45C5"/>
    <w:rsid w:val="00AF16A3"/>
    <w:rsid w:val="00AF1C68"/>
    <w:rsid w:val="00B020B3"/>
    <w:rsid w:val="00B03343"/>
    <w:rsid w:val="00B32EBE"/>
    <w:rsid w:val="00B74200"/>
    <w:rsid w:val="00BB153F"/>
    <w:rsid w:val="00BC6451"/>
    <w:rsid w:val="00C14560"/>
    <w:rsid w:val="00C233E4"/>
    <w:rsid w:val="00C56096"/>
    <w:rsid w:val="00C93D56"/>
    <w:rsid w:val="00CB573B"/>
    <w:rsid w:val="00D62313"/>
    <w:rsid w:val="00D70ECE"/>
    <w:rsid w:val="00D72CEB"/>
    <w:rsid w:val="00D85EA4"/>
    <w:rsid w:val="00DA0BC7"/>
    <w:rsid w:val="00E23108"/>
    <w:rsid w:val="00E34CB3"/>
    <w:rsid w:val="00E8174F"/>
    <w:rsid w:val="00E97072"/>
    <w:rsid w:val="00EC0365"/>
    <w:rsid w:val="00F05045"/>
    <w:rsid w:val="00F15F67"/>
    <w:rsid w:val="00F23162"/>
    <w:rsid w:val="00F3339F"/>
    <w:rsid w:val="00F3388F"/>
    <w:rsid w:val="00F661AE"/>
    <w:rsid w:val="00FD2B7E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ourier New" w:hAnsi="Courier New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51">
    <w:name w:val="заголовок 5"/>
    <w:basedOn w:val="a"/>
    <w:next w:val="a"/>
    <w:link w:val="52"/>
    <w:pPr>
      <w:keepNext/>
      <w:jc w:val="center"/>
      <w:outlineLvl w:val="4"/>
    </w:pPr>
    <w:rPr>
      <w:rFonts w:ascii="Arial" w:hAnsi="Arial"/>
      <w:b/>
      <w:sz w:val="24"/>
    </w:rPr>
  </w:style>
  <w:style w:type="character" w:customStyle="1" w:styleId="52">
    <w:name w:val="заголовок 5"/>
    <w:basedOn w:val="1"/>
    <w:link w:val="51"/>
    <w:rPr>
      <w:rFonts w:ascii="Arial" w:hAnsi="Arial"/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uiPriority w:val="1"/>
    <w:qFormat/>
    <w:rPr>
      <w:rFonts w:asciiTheme="minorHAnsi" w:hAnsiTheme="minorHAnsi"/>
    </w:rPr>
  </w:style>
  <w:style w:type="character" w:customStyle="1" w:styleId="a6">
    <w:name w:val="Без интервала Знак"/>
    <w:link w:val="a5"/>
    <w:uiPriority w:val="1"/>
    <w:rPr>
      <w:rFonts w:asciiTheme="minorHAnsi" w:hAnsiTheme="minorHAnsi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  <w:u w:val="single"/>
    </w:rPr>
  </w:style>
  <w:style w:type="paragraph" w:customStyle="1" w:styleId="gray">
    <w:name w:val="gray"/>
    <w:basedOn w:val="a"/>
    <w:link w:val="gray0"/>
    <w:pPr>
      <w:spacing w:beforeAutospacing="1" w:afterAutospacing="1"/>
    </w:pPr>
    <w:rPr>
      <w:rFonts w:ascii="Calibri" w:hAnsi="Calibri"/>
      <w:sz w:val="24"/>
    </w:rPr>
  </w:style>
  <w:style w:type="character" w:customStyle="1" w:styleId="gray0">
    <w:name w:val="gray"/>
    <w:basedOn w:val="1"/>
    <w:link w:val="gray"/>
    <w:rPr>
      <w:rFonts w:ascii="Calibri" w:hAnsi="Calibri"/>
      <w:sz w:val="24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customStyle="1" w:styleId="16">
    <w:name w:val="заголовок 1"/>
    <w:basedOn w:val="a"/>
    <w:next w:val="a"/>
    <w:link w:val="17"/>
    <w:pPr>
      <w:keepNext/>
      <w:ind w:firstLine="567"/>
    </w:pPr>
    <w:rPr>
      <w:sz w:val="24"/>
    </w:rPr>
  </w:style>
  <w:style w:type="character" w:customStyle="1" w:styleId="17">
    <w:name w:val="заголовок 1"/>
    <w:basedOn w:val="1"/>
    <w:link w:val="16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Гиперссылка1"/>
    <w:basedOn w:val="a7"/>
    <w:link w:val="19"/>
    <w:rPr>
      <w:color w:val="0000FF"/>
      <w:u w:val="single"/>
    </w:rPr>
  </w:style>
  <w:style w:type="character" w:customStyle="1" w:styleId="19">
    <w:name w:val="Гиперссылка1"/>
    <w:basedOn w:val="a8"/>
    <w:link w:val="18"/>
    <w:rPr>
      <w:color w:val="0000FF"/>
      <w:u w:val="single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"/>
    <w:link w:val="29"/>
    <w:rPr>
      <w:rFonts w:ascii="Courier New" w:hAnsi="Courier New"/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ind w:firstLine="567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Courier New" w:hAnsi="Courier New"/>
      <w:sz w:val="24"/>
    </w:rPr>
  </w:style>
  <w:style w:type="paragraph" w:customStyle="1" w:styleId="35">
    <w:name w:val="заголовок 3"/>
    <w:basedOn w:val="a"/>
    <w:next w:val="a"/>
    <w:link w:val="36"/>
    <w:pPr>
      <w:keepNext/>
      <w:ind w:left="567"/>
    </w:pPr>
    <w:rPr>
      <w:sz w:val="24"/>
    </w:rPr>
  </w:style>
  <w:style w:type="character" w:customStyle="1" w:styleId="36">
    <w:name w:val="заголовок 3"/>
    <w:basedOn w:val="1"/>
    <w:link w:val="35"/>
    <w:rPr>
      <w:rFonts w:ascii="Courier New" w:hAnsi="Courier New"/>
      <w:sz w:val="24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37">
    <w:name w:val="Body Text 3"/>
    <w:basedOn w:val="a"/>
    <w:link w:val="38"/>
    <w:pPr>
      <w:jc w:val="both"/>
    </w:pPr>
    <w:rPr>
      <w:rFonts w:ascii="Arial" w:hAnsi="Arial"/>
      <w:i/>
      <w:sz w:val="22"/>
    </w:rPr>
  </w:style>
  <w:style w:type="character" w:customStyle="1" w:styleId="38">
    <w:name w:val="Основной текст 3 Знак"/>
    <w:basedOn w:val="1"/>
    <w:link w:val="37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8"/>
    </w:rPr>
  </w:style>
  <w:style w:type="paragraph" w:customStyle="1" w:styleId="ab">
    <w:name w:val="Гипертекстовая ссылка"/>
    <w:basedOn w:val="13"/>
    <w:link w:val="ac"/>
    <w:rPr>
      <w:color w:val="008000"/>
      <w:sz w:val="24"/>
      <w:u w:val="single"/>
    </w:rPr>
  </w:style>
  <w:style w:type="character" w:customStyle="1" w:styleId="ac">
    <w:name w:val="Гипертекстовая ссылка"/>
    <w:basedOn w:val="15"/>
    <w:link w:val="ab"/>
    <w:rPr>
      <w:color w:val="008000"/>
      <w:sz w:val="24"/>
      <w:u w:val="single"/>
    </w:rPr>
  </w:style>
  <w:style w:type="paragraph" w:customStyle="1" w:styleId="1a">
    <w:name w:val="Обычный1"/>
    <w:link w:val="1b"/>
    <w:rPr>
      <w:rFonts w:ascii="Courier New" w:hAnsi="Courier New"/>
      <w:sz w:val="20"/>
    </w:rPr>
  </w:style>
  <w:style w:type="character" w:customStyle="1" w:styleId="1b">
    <w:name w:val="Обычный1"/>
    <w:link w:val="1a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39">
    <w:name w:val="Гиперссылка3"/>
    <w:link w:val="ad"/>
    <w:rPr>
      <w:color w:val="0000FF"/>
      <w:u w:val="single"/>
    </w:rPr>
  </w:style>
  <w:style w:type="character" w:styleId="ad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c">
    <w:name w:val="Обычный1"/>
    <w:link w:val="1d"/>
    <w:rPr>
      <w:rFonts w:ascii="Courier New" w:hAnsi="Courier New"/>
      <w:sz w:val="20"/>
    </w:rPr>
  </w:style>
  <w:style w:type="character" w:customStyle="1" w:styleId="1d">
    <w:name w:val="Обычный1"/>
    <w:link w:val="1c"/>
    <w:rPr>
      <w:rFonts w:ascii="Courier New" w:hAnsi="Courier New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e">
    <w:name w:val="Комментарий"/>
    <w:basedOn w:val="a"/>
    <w:next w:val="a"/>
    <w:link w:val="af"/>
    <w:pPr>
      <w:ind w:left="170" w:hanging="170"/>
      <w:jc w:val="both"/>
    </w:pPr>
    <w:rPr>
      <w:rFonts w:ascii="Arial" w:hAnsi="Arial"/>
      <w:i/>
      <w:color w:val="800080"/>
      <w:sz w:val="24"/>
    </w:rPr>
  </w:style>
  <w:style w:type="character" w:customStyle="1" w:styleId="af">
    <w:name w:val="Комментарий"/>
    <w:basedOn w:val="1"/>
    <w:link w:val="ae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0">
    <w:name w:val="Таблицы (моноширинный)"/>
    <w:basedOn w:val="a"/>
    <w:next w:val="a"/>
    <w:link w:val="af1"/>
    <w:pPr>
      <w:jc w:val="both"/>
    </w:pPr>
    <w:rPr>
      <w:sz w:val="24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4"/>
    </w:rPr>
  </w:style>
  <w:style w:type="paragraph" w:customStyle="1" w:styleId="NormalExport">
    <w:name w:val="Normal_Export"/>
    <w:basedOn w:val="a"/>
    <w:link w:val="NormalExport0"/>
    <w:pPr>
      <w:jc w:val="both"/>
    </w:pPr>
    <w:rPr>
      <w:rFonts w:ascii="Arial" w:hAnsi="Arial"/>
    </w:rPr>
  </w:style>
  <w:style w:type="character" w:customStyle="1" w:styleId="NormalExport0">
    <w:name w:val="Normal_Export"/>
    <w:basedOn w:val="1"/>
    <w:link w:val="NormalExport"/>
    <w:rPr>
      <w:rFonts w:ascii="Arial" w:hAnsi="Arial"/>
      <w:sz w:val="20"/>
    </w:rPr>
  </w:style>
  <w:style w:type="paragraph" w:customStyle="1" w:styleId="43">
    <w:name w:val="заголовок 4"/>
    <w:basedOn w:val="a"/>
    <w:next w:val="a"/>
    <w:link w:val="44"/>
    <w:pPr>
      <w:keepNext/>
    </w:pPr>
    <w:rPr>
      <w:sz w:val="24"/>
    </w:rPr>
  </w:style>
  <w:style w:type="character" w:customStyle="1" w:styleId="44">
    <w:name w:val="заголовок 4"/>
    <w:basedOn w:val="1"/>
    <w:link w:val="43"/>
    <w:rPr>
      <w:rFonts w:ascii="Courier New" w:hAnsi="Courier New"/>
      <w:sz w:val="24"/>
    </w:rPr>
  </w:style>
  <w:style w:type="paragraph" w:customStyle="1" w:styleId="FontStyle46">
    <w:name w:val="Font Style46"/>
    <w:link w:val="FontStyle460"/>
    <w:rPr>
      <w:rFonts w:ascii="Microsoft Sans Serif" w:hAnsi="Microsoft Sans Serif"/>
      <w:sz w:val="16"/>
    </w:rPr>
  </w:style>
  <w:style w:type="character" w:customStyle="1" w:styleId="FontStyle460">
    <w:name w:val="Font Style46"/>
    <w:link w:val="FontStyle46"/>
    <w:rPr>
      <w:rFonts w:ascii="Microsoft Sans Serif" w:hAnsi="Microsoft Sans Serif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2b">
    <w:name w:val="заголовок 2"/>
    <w:basedOn w:val="a"/>
    <w:next w:val="a"/>
    <w:link w:val="2c"/>
    <w:pPr>
      <w:keepNext/>
      <w:jc w:val="center"/>
    </w:pPr>
    <w:rPr>
      <w:b/>
      <w:sz w:val="22"/>
    </w:rPr>
  </w:style>
  <w:style w:type="character" w:customStyle="1" w:styleId="2c">
    <w:name w:val="заголовок 2"/>
    <w:basedOn w:val="1"/>
    <w:link w:val="2b"/>
    <w:rPr>
      <w:rFonts w:ascii="Courier New" w:hAnsi="Courier New"/>
      <w:b/>
      <w:sz w:val="22"/>
    </w:rPr>
  </w:style>
  <w:style w:type="paragraph" w:customStyle="1" w:styleId="postbody1">
    <w:name w:val="postbody1"/>
    <w:basedOn w:val="13"/>
    <w:link w:val="postbody10"/>
    <w:rPr>
      <w:sz w:val="18"/>
    </w:rPr>
  </w:style>
  <w:style w:type="character" w:customStyle="1" w:styleId="postbody10">
    <w:name w:val="postbody1"/>
    <w:basedOn w:val="15"/>
    <w:link w:val="postbody1"/>
    <w:rPr>
      <w:sz w:val="18"/>
    </w:rPr>
  </w:style>
  <w:style w:type="paragraph" w:customStyle="1" w:styleId="1f0">
    <w:name w:val="Просмотренная гиперссылка1"/>
    <w:basedOn w:val="13"/>
    <w:link w:val="1f1"/>
    <w:rPr>
      <w:color w:val="800080"/>
      <w:u w:val="single"/>
    </w:rPr>
  </w:style>
  <w:style w:type="character" w:customStyle="1" w:styleId="1f1">
    <w:name w:val="Просмотренная гиперссылка1"/>
    <w:basedOn w:val="15"/>
    <w:link w:val="1f0"/>
    <w:rPr>
      <w:color w:val="800080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3a">
    <w:name w:val="Основной шрифт абзаца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9">
    <w:name w:val="Font Style19"/>
    <w:link w:val="FontStyle190"/>
    <w:rPr>
      <w:rFonts w:ascii="Microsoft Sans Serif" w:hAnsi="Microsoft Sans Serif"/>
      <w:sz w:val="16"/>
    </w:rPr>
  </w:style>
  <w:style w:type="character" w:customStyle="1" w:styleId="FontStyle190">
    <w:name w:val="Font Style19"/>
    <w:link w:val="FontStyle19"/>
    <w:rPr>
      <w:rFonts w:ascii="Microsoft Sans Serif" w:hAnsi="Microsoft Sans Serif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6">
    <w:name w:val="Normal (Web)"/>
    <w:basedOn w:val="a"/>
    <w:link w:val="af7"/>
    <w:uiPriority w:val="9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7">
    <w:name w:val="Обычный (веб) Знак"/>
    <w:basedOn w:val="1"/>
    <w:link w:val="af6"/>
    <w:uiPriority w:val="99"/>
    <w:rPr>
      <w:rFonts w:ascii="Arial Unicode MS" w:hAnsi="Arial Unicode MS"/>
      <w:sz w:val="24"/>
    </w:rPr>
  </w:style>
  <w:style w:type="character" w:customStyle="1" w:styleId="FontStyle12">
    <w:name w:val="Font Style12"/>
    <w:basedOn w:val="a0"/>
    <w:uiPriority w:val="99"/>
    <w:rsid w:val="005F53D9"/>
    <w:rPr>
      <w:rFonts w:ascii="Century Schoolbook" w:hAnsi="Century Schoolbook" w:cs="Century Schoolbook"/>
      <w:sz w:val="18"/>
      <w:szCs w:val="18"/>
    </w:rPr>
  </w:style>
  <w:style w:type="paragraph" w:styleId="af8">
    <w:name w:val="List Paragraph"/>
    <w:basedOn w:val="a"/>
    <w:uiPriority w:val="34"/>
    <w:qFormat/>
    <w:rsid w:val="005F53D9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  <w:color w:val="auto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F3388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33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ourier New" w:hAnsi="Courier New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51">
    <w:name w:val="заголовок 5"/>
    <w:basedOn w:val="a"/>
    <w:next w:val="a"/>
    <w:link w:val="52"/>
    <w:pPr>
      <w:keepNext/>
      <w:jc w:val="center"/>
      <w:outlineLvl w:val="4"/>
    </w:pPr>
    <w:rPr>
      <w:rFonts w:ascii="Arial" w:hAnsi="Arial"/>
      <w:b/>
      <w:sz w:val="24"/>
    </w:rPr>
  </w:style>
  <w:style w:type="character" w:customStyle="1" w:styleId="52">
    <w:name w:val="заголовок 5"/>
    <w:basedOn w:val="1"/>
    <w:link w:val="51"/>
    <w:rPr>
      <w:rFonts w:ascii="Arial" w:hAnsi="Arial"/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uiPriority w:val="1"/>
    <w:qFormat/>
    <w:rPr>
      <w:rFonts w:asciiTheme="minorHAnsi" w:hAnsiTheme="minorHAnsi"/>
    </w:rPr>
  </w:style>
  <w:style w:type="character" w:customStyle="1" w:styleId="a6">
    <w:name w:val="Без интервала Знак"/>
    <w:link w:val="a5"/>
    <w:uiPriority w:val="1"/>
    <w:rPr>
      <w:rFonts w:asciiTheme="minorHAnsi" w:hAnsiTheme="minorHAnsi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  <w:u w:val="single"/>
    </w:rPr>
  </w:style>
  <w:style w:type="paragraph" w:customStyle="1" w:styleId="gray">
    <w:name w:val="gray"/>
    <w:basedOn w:val="a"/>
    <w:link w:val="gray0"/>
    <w:pPr>
      <w:spacing w:beforeAutospacing="1" w:afterAutospacing="1"/>
    </w:pPr>
    <w:rPr>
      <w:rFonts w:ascii="Calibri" w:hAnsi="Calibri"/>
      <w:sz w:val="24"/>
    </w:rPr>
  </w:style>
  <w:style w:type="character" w:customStyle="1" w:styleId="gray0">
    <w:name w:val="gray"/>
    <w:basedOn w:val="1"/>
    <w:link w:val="gray"/>
    <w:rPr>
      <w:rFonts w:ascii="Calibri" w:hAnsi="Calibri"/>
      <w:sz w:val="24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customStyle="1" w:styleId="16">
    <w:name w:val="заголовок 1"/>
    <w:basedOn w:val="a"/>
    <w:next w:val="a"/>
    <w:link w:val="17"/>
    <w:pPr>
      <w:keepNext/>
      <w:ind w:firstLine="567"/>
    </w:pPr>
    <w:rPr>
      <w:sz w:val="24"/>
    </w:rPr>
  </w:style>
  <w:style w:type="character" w:customStyle="1" w:styleId="17">
    <w:name w:val="заголовок 1"/>
    <w:basedOn w:val="1"/>
    <w:link w:val="16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Гиперссылка1"/>
    <w:basedOn w:val="a7"/>
    <w:link w:val="19"/>
    <w:rPr>
      <w:color w:val="0000FF"/>
      <w:u w:val="single"/>
    </w:rPr>
  </w:style>
  <w:style w:type="character" w:customStyle="1" w:styleId="19">
    <w:name w:val="Гиперссылка1"/>
    <w:basedOn w:val="a8"/>
    <w:link w:val="18"/>
    <w:rPr>
      <w:color w:val="0000FF"/>
      <w:u w:val="single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"/>
    <w:link w:val="29"/>
    <w:rPr>
      <w:rFonts w:ascii="Courier New" w:hAnsi="Courier New"/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ind w:firstLine="567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Courier New" w:hAnsi="Courier New"/>
      <w:sz w:val="24"/>
    </w:rPr>
  </w:style>
  <w:style w:type="paragraph" w:customStyle="1" w:styleId="35">
    <w:name w:val="заголовок 3"/>
    <w:basedOn w:val="a"/>
    <w:next w:val="a"/>
    <w:link w:val="36"/>
    <w:pPr>
      <w:keepNext/>
      <w:ind w:left="567"/>
    </w:pPr>
    <w:rPr>
      <w:sz w:val="24"/>
    </w:rPr>
  </w:style>
  <w:style w:type="character" w:customStyle="1" w:styleId="36">
    <w:name w:val="заголовок 3"/>
    <w:basedOn w:val="1"/>
    <w:link w:val="35"/>
    <w:rPr>
      <w:rFonts w:ascii="Courier New" w:hAnsi="Courier New"/>
      <w:sz w:val="24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37">
    <w:name w:val="Body Text 3"/>
    <w:basedOn w:val="a"/>
    <w:link w:val="38"/>
    <w:pPr>
      <w:jc w:val="both"/>
    </w:pPr>
    <w:rPr>
      <w:rFonts w:ascii="Arial" w:hAnsi="Arial"/>
      <w:i/>
      <w:sz w:val="22"/>
    </w:rPr>
  </w:style>
  <w:style w:type="character" w:customStyle="1" w:styleId="38">
    <w:name w:val="Основной текст 3 Знак"/>
    <w:basedOn w:val="1"/>
    <w:link w:val="37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8"/>
    </w:rPr>
  </w:style>
  <w:style w:type="paragraph" w:customStyle="1" w:styleId="ab">
    <w:name w:val="Гипертекстовая ссылка"/>
    <w:basedOn w:val="13"/>
    <w:link w:val="ac"/>
    <w:rPr>
      <w:color w:val="008000"/>
      <w:sz w:val="24"/>
      <w:u w:val="single"/>
    </w:rPr>
  </w:style>
  <w:style w:type="character" w:customStyle="1" w:styleId="ac">
    <w:name w:val="Гипертекстовая ссылка"/>
    <w:basedOn w:val="15"/>
    <w:link w:val="ab"/>
    <w:rPr>
      <w:color w:val="008000"/>
      <w:sz w:val="24"/>
      <w:u w:val="single"/>
    </w:rPr>
  </w:style>
  <w:style w:type="paragraph" w:customStyle="1" w:styleId="1a">
    <w:name w:val="Обычный1"/>
    <w:link w:val="1b"/>
    <w:rPr>
      <w:rFonts w:ascii="Courier New" w:hAnsi="Courier New"/>
      <w:sz w:val="20"/>
    </w:rPr>
  </w:style>
  <w:style w:type="character" w:customStyle="1" w:styleId="1b">
    <w:name w:val="Обычный1"/>
    <w:link w:val="1a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39">
    <w:name w:val="Гиперссылка3"/>
    <w:link w:val="ad"/>
    <w:rPr>
      <w:color w:val="0000FF"/>
      <w:u w:val="single"/>
    </w:rPr>
  </w:style>
  <w:style w:type="character" w:styleId="ad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c">
    <w:name w:val="Обычный1"/>
    <w:link w:val="1d"/>
    <w:rPr>
      <w:rFonts w:ascii="Courier New" w:hAnsi="Courier New"/>
      <w:sz w:val="20"/>
    </w:rPr>
  </w:style>
  <w:style w:type="character" w:customStyle="1" w:styleId="1d">
    <w:name w:val="Обычный1"/>
    <w:link w:val="1c"/>
    <w:rPr>
      <w:rFonts w:ascii="Courier New" w:hAnsi="Courier New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e">
    <w:name w:val="Комментарий"/>
    <w:basedOn w:val="a"/>
    <w:next w:val="a"/>
    <w:link w:val="af"/>
    <w:pPr>
      <w:ind w:left="170" w:hanging="170"/>
      <w:jc w:val="both"/>
    </w:pPr>
    <w:rPr>
      <w:rFonts w:ascii="Arial" w:hAnsi="Arial"/>
      <w:i/>
      <w:color w:val="800080"/>
      <w:sz w:val="24"/>
    </w:rPr>
  </w:style>
  <w:style w:type="character" w:customStyle="1" w:styleId="af">
    <w:name w:val="Комментарий"/>
    <w:basedOn w:val="1"/>
    <w:link w:val="ae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0">
    <w:name w:val="Таблицы (моноширинный)"/>
    <w:basedOn w:val="a"/>
    <w:next w:val="a"/>
    <w:link w:val="af1"/>
    <w:pPr>
      <w:jc w:val="both"/>
    </w:pPr>
    <w:rPr>
      <w:sz w:val="24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4"/>
    </w:rPr>
  </w:style>
  <w:style w:type="paragraph" w:customStyle="1" w:styleId="NormalExport">
    <w:name w:val="Normal_Export"/>
    <w:basedOn w:val="a"/>
    <w:link w:val="NormalExport0"/>
    <w:pPr>
      <w:jc w:val="both"/>
    </w:pPr>
    <w:rPr>
      <w:rFonts w:ascii="Arial" w:hAnsi="Arial"/>
    </w:rPr>
  </w:style>
  <w:style w:type="character" w:customStyle="1" w:styleId="NormalExport0">
    <w:name w:val="Normal_Export"/>
    <w:basedOn w:val="1"/>
    <w:link w:val="NormalExport"/>
    <w:rPr>
      <w:rFonts w:ascii="Arial" w:hAnsi="Arial"/>
      <w:sz w:val="20"/>
    </w:rPr>
  </w:style>
  <w:style w:type="paragraph" w:customStyle="1" w:styleId="43">
    <w:name w:val="заголовок 4"/>
    <w:basedOn w:val="a"/>
    <w:next w:val="a"/>
    <w:link w:val="44"/>
    <w:pPr>
      <w:keepNext/>
    </w:pPr>
    <w:rPr>
      <w:sz w:val="24"/>
    </w:rPr>
  </w:style>
  <w:style w:type="character" w:customStyle="1" w:styleId="44">
    <w:name w:val="заголовок 4"/>
    <w:basedOn w:val="1"/>
    <w:link w:val="43"/>
    <w:rPr>
      <w:rFonts w:ascii="Courier New" w:hAnsi="Courier New"/>
      <w:sz w:val="24"/>
    </w:rPr>
  </w:style>
  <w:style w:type="paragraph" w:customStyle="1" w:styleId="FontStyle46">
    <w:name w:val="Font Style46"/>
    <w:link w:val="FontStyle460"/>
    <w:rPr>
      <w:rFonts w:ascii="Microsoft Sans Serif" w:hAnsi="Microsoft Sans Serif"/>
      <w:sz w:val="16"/>
    </w:rPr>
  </w:style>
  <w:style w:type="character" w:customStyle="1" w:styleId="FontStyle460">
    <w:name w:val="Font Style46"/>
    <w:link w:val="FontStyle46"/>
    <w:rPr>
      <w:rFonts w:ascii="Microsoft Sans Serif" w:hAnsi="Microsoft Sans Serif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2b">
    <w:name w:val="заголовок 2"/>
    <w:basedOn w:val="a"/>
    <w:next w:val="a"/>
    <w:link w:val="2c"/>
    <w:pPr>
      <w:keepNext/>
      <w:jc w:val="center"/>
    </w:pPr>
    <w:rPr>
      <w:b/>
      <w:sz w:val="22"/>
    </w:rPr>
  </w:style>
  <w:style w:type="character" w:customStyle="1" w:styleId="2c">
    <w:name w:val="заголовок 2"/>
    <w:basedOn w:val="1"/>
    <w:link w:val="2b"/>
    <w:rPr>
      <w:rFonts w:ascii="Courier New" w:hAnsi="Courier New"/>
      <w:b/>
      <w:sz w:val="22"/>
    </w:rPr>
  </w:style>
  <w:style w:type="paragraph" w:customStyle="1" w:styleId="postbody1">
    <w:name w:val="postbody1"/>
    <w:basedOn w:val="13"/>
    <w:link w:val="postbody10"/>
    <w:rPr>
      <w:sz w:val="18"/>
    </w:rPr>
  </w:style>
  <w:style w:type="character" w:customStyle="1" w:styleId="postbody10">
    <w:name w:val="postbody1"/>
    <w:basedOn w:val="15"/>
    <w:link w:val="postbody1"/>
    <w:rPr>
      <w:sz w:val="18"/>
    </w:rPr>
  </w:style>
  <w:style w:type="paragraph" w:customStyle="1" w:styleId="1f0">
    <w:name w:val="Просмотренная гиперссылка1"/>
    <w:basedOn w:val="13"/>
    <w:link w:val="1f1"/>
    <w:rPr>
      <w:color w:val="800080"/>
      <w:u w:val="single"/>
    </w:rPr>
  </w:style>
  <w:style w:type="character" w:customStyle="1" w:styleId="1f1">
    <w:name w:val="Просмотренная гиперссылка1"/>
    <w:basedOn w:val="15"/>
    <w:link w:val="1f0"/>
    <w:rPr>
      <w:color w:val="800080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3a">
    <w:name w:val="Основной шрифт абзаца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9">
    <w:name w:val="Font Style19"/>
    <w:link w:val="FontStyle190"/>
    <w:rPr>
      <w:rFonts w:ascii="Microsoft Sans Serif" w:hAnsi="Microsoft Sans Serif"/>
      <w:sz w:val="16"/>
    </w:rPr>
  </w:style>
  <w:style w:type="character" w:customStyle="1" w:styleId="FontStyle190">
    <w:name w:val="Font Style19"/>
    <w:link w:val="FontStyle19"/>
    <w:rPr>
      <w:rFonts w:ascii="Microsoft Sans Serif" w:hAnsi="Microsoft Sans Serif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6">
    <w:name w:val="Normal (Web)"/>
    <w:basedOn w:val="a"/>
    <w:link w:val="af7"/>
    <w:uiPriority w:val="9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7">
    <w:name w:val="Обычный (веб) Знак"/>
    <w:basedOn w:val="1"/>
    <w:link w:val="af6"/>
    <w:uiPriority w:val="99"/>
    <w:rPr>
      <w:rFonts w:ascii="Arial Unicode MS" w:hAnsi="Arial Unicode MS"/>
      <w:sz w:val="24"/>
    </w:rPr>
  </w:style>
  <w:style w:type="character" w:customStyle="1" w:styleId="FontStyle12">
    <w:name w:val="Font Style12"/>
    <w:basedOn w:val="a0"/>
    <w:uiPriority w:val="99"/>
    <w:rsid w:val="005F53D9"/>
    <w:rPr>
      <w:rFonts w:ascii="Century Schoolbook" w:hAnsi="Century Schoolbook" w:cs="Century Schoolbook"/>
      <w:sz w:val="18"/>
      <w:szCs w:val="18"/>
    </w:rPr>
  </w:style>
  <w:style w:type="paragraph" w:styleId="af8">
    <w:name w:val="List Paragraph"/>
    <w:basedOn w:val="a"/>
    <w:uiPriority w:val="34"/>
    <w:qFormat/>
    <w:rsid w:val="005F53D9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  <w:color w:val="auto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F3388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33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3D48-8044-48CA-B4CC-8DCD1AED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Чухломина Татьяна Анатольевна</dc:creator>
  <cp:lastModifiedBy>Ильина Елена Романовна</cp:lastModifiedBy>
  <cp:revision>3</cp:revision>
  <cp:lastPrinted>2025-06-09T07:23:00Z</cp:lastPrinted>
  <dcterms:created xsi:type="dcterms:W3CDTF">2025-10-27T09:42:00Z</dcterms:created>
  <dcterms:modified xsi:type="dcterms:W3CDTF">2025-10-27T09:53:00Z</dcterms:modified>
</cp:coreProperties>
</file>